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0A" w:rsidRDefault="00CD590A" w:rsidP="00CD590A"/>
    <w:p w:rsidR="007F3436" w:rsidRPr="007F3436" w:rsidRDefault="007F3436" w:rsidP="00014B0E">
      <w:pPr>
        <w:jc w:val="center"/>
        <w:rPr>
          <w:rFonts w:ascii="Izhitza" w:hAnsi="Izhitza"/>
          <w:b/>
          <w:sz w:val="28"/>
          <w:szCs w:val="28"/>
        </w:rPr>
      </w:pPr>
      <w:r>
        <w:rPr>
          <w:rFonts w:ascii="Izhitza" w:hAnsi="Izhitza"/>
          <w:b/>
          <w:sz w:val="28"/>
          <w:szCs w:val="28"/>
        </w:rPr>
        <w:t>Рождество</w:t>
      </w:r>
      <w:proofErr w:type="gramStart"/>
      <w:r>
        <w:rPr>
          <w:rFonts w:ascii="Izhitza" w:hAnsi="Izhitza"/>
          <w:b/>
          <w:sz w:val="28"/>
          <w:szCs w:val="28"/>
        </w:rPr>
        <w:t xml:space="preserve"> Т</w:t>
      </w:r>
      <w:proofErr w:type="gramEnd"/>
      <w:r>
        <w:rPr>
          <w:rFonts w:ascii="Izhitza" w:hAnsi="Izhitza"/>
          <w:b/>
          <w:sz w:val="28"/>
          <w:szCs w:val="28"/>
        </w:rPr>
        <w:t>вое Христе Боже наш!</w:t>
      </w:r>
    </w:p>
    <w:p w:rsidR="00994112" w:rsidRDefault="00CD590A">
      <w:r>
        <w:t xml:space="preserve">      </w:t>
      </w:r>
      <w:r w:rsidR="007F3436">
        <w:rPr>
          <w:noProof/>
          <w:lang w:eastAsia="ru-RU"/>
        </w:rPr>
        <w:drawing>
          <wp:inline distT="0" distB="0" distL="0" distR="0">
            <wp:extent cx="2745105" cy="2416171"/>
            <wp:effectExtent l="19050" t="0" r="0" b="0"/>
            <wp:docPr id="1" name="Рисунок 1" descr="C:\Users\Алексий\Desktop\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ий\Desktop\0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41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0D" w:rsidRPr="00CD590A" w:rsidRDefault="009A390D" w:rsidP="009A390D">
      <w:pPr>
        <w:jc w:val="center"/>
        <w:rPr>
          <w:rFonts w:ascii="Izhitza" w:hAnsi="Izhitza" w:cs="Times New Roman"/>
          <w:b/>
          <w:sz w:val="24"/>
          <w:szCs w:val="24"/>
        </w:rPr>
      </w:pPr>
      <w:r w:rsidRPr="00CD590A">
        <w:rPr>
          <w:rFonts w:ascii="Izhitza" w:hAnsi="Izhitza" w:cs="Times New Roman"/>
          <w:b/>
          <w:sz w:val="24"/>
          <w:szCs w:val="24"/>
        </w:rPr>
        <w:t>История праздника Рождества Христова</w:t>
      </w:r>
    </w:p>
    <w:p w:rsidR="007F3436" w:rsidRPr="009A390D" w:rsidRDefault="009A390D" w:rsidP="009A390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7F3436" w:rsidRPr="009A390D">
        <w:rPr>
          <w:rFonts w:ascii="Times New Roman" w:hAnsi="Times New Roman" w:cs="Times New Roman"/>
          <w:color w:val="000000"/>
          <w:shd w:val="clear" w:color="auto" w:fill="FFFFFF"/>
        </w:rPr>
        <w:t>Рождество Христово называют «матерью всех праздников». Значение этой святой ночи столь велико, что даже ход новой истории и наше летосчисление ведем мы от Рождества Христова. А на Руси этот Праздник был особенно любим.</w:t>
      </w:r>
    </w:p>
    <w:p w:rsidR="007F3436" w:rsidRPr="009A390D" w:rsidRDefault="00C3694A" w:rsidP="009A390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9A390D" w:rsidRPr="009A390D">
        <w:rPr>
          <w:rFonts w:ascii="Times New Roman" w:hAnsi="Times New Roman" w:cs="Times New Roman"/>
          <w:color w:val="000000"/>
          <w:shd w:val="clear" w:color="auto" w:fill="FFFFFF"/>
        </w:rPr>
        <w:t>Первоначально праздник Христова Рождества не праздновался совсем, что видимо, связано с обычаем иудеев не праздновать свои дни рождения.</w:t>
      </w:r>
      <w:r w:rsidR="009A390D" w:rsidRPr="009A390D">
        <w:rPr>
          <w:rFonts w:ascii="Times New Roman" w:hAnsi="Times New Roman" w:cs="Times New Roman"/>
          <w:color w:val="000000"/>
        </w:rPr>
        <w:br/>
      </w:r>
      <w:r w:rsidR="009A390D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9A390D" w:rsidRPr="009A390D">
        <w:rPr>
          <w:rFonts w:ascii="Times New Roman" w:hAnsi="Times New Roman" w:cs="Times New Roman"/>
          <w:color w:val="000000"/>
          <w:shd w:val="clear" w:color="auto" w:fill="FFFFFF"/>
        </w:rPr>
        <w:t xml:space="preserve">Первые известные попытки установить дату Рождества Христова и отмечать ее как один из главных христианских праздников относятся ко </w:t>
      </w:r>
      <w:r w:rsidR="009A390D" w:rsidRPr="009A390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II</w:t>
      </w:r>
      <w:r w:rsidR="009A390D" w:rsidRPr="009A390D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9A390D" w:rsidRPr="009A390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III</w:t>
      </w:r>
      <w:r w:rsidR="009A390D" w:rsidRPr="009A390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9A390D" w:rsidRPr="009A390D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="009A390D" w:rsidRPr="009A390D">
        <w:rPr>
          <w:rFonts w:ascii="Times New Roman" w:hAnsi="Times New Roman" w:cs="Times New Roman"/>
          <w:color w:val="000000"/>
          <w:shd w:val="clear" w:color="auto" w:fill="FFFFFF"/>
        </w:rPr>
        <w:t>.в.</w:t>
      </w:r>
    </w:p>
    <w:p w:rsidR="00014B0E" w:rsidRDefault="009A390D" w:rsidP="00D01E4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9A390D">
        <w:rPr>
          <w:rFonts w:ascii="Times New Roman" w:hAnsi="Times New Roman" w:cs="Times New Roman"/>
          <w:color w:val="000000"/>
          <w:shd w:val="clear" w:color="auto" w:fill="FFFFFF"/>
        </w:rPr>
        <w:t>Как отдельный праздник Рождество сформировался не сразу.</w:t>
      </w:r>
      <w:r w:rsidR="00C369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A390D">
        <w:rPr>
          <w:rFonts w:ascii="Times New Roman" w:hAnsi="Times New Roman" w:cs="Times New Roman"/>
          <w:color w:val="000000"/>
          <w:shd w:val="clear" w:color="auto" w:fill="FFFFFF"/>
        </w:rPr>
        <w:t>Для искоренения еретических заблуждений гностиков, христиане вслед им стали праздновать Крещение Христа, именуя праздник вторым названием -</w:t>
      </w:r>
      <w:r w:rsidR="00C369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A390D">
        <w:rPr>
          <w:rFonts w:ascii="Times New Roman" w:hAnsi="Times New Roman" w:cs="Times New Roman"/>
          <w:color w:val="000000"/>
          <w:shd w:val="clear" w:color="auto" w:fill="FFFFFF"/>
        </w:rPr>
        <w:t>Богоявлением, подчеркивая, что Христос в Крещении не получил, а явил миру</w:t>
      </w:r>
      <w:proofErr w:type="gramStart"/>
      <w:r w:rsidRPr="009A390D">
        <w:rPr>
          <w:rFonts w:ascii="Times New Roman" w:hAnsi="Times New Roman" w:cs="Times New Roman"/>
          <w:color w:val="000000"/>
          <w:shd w:val="clear" w:color="auto" w:fill="FFFFFF"/>
        </w:rPr>
        <w:t xml:space="preserve"> С</w:t>
      </w:r>
      <w:proofErr w:type="gramEnd"/>
      <w:r w:rsidRPr="009A390D">
        <w:rPr>
          <w:rFonts w:ascii="Times New Roman" w:hAnsi="Times New Roman" w:cs="Times New Roman"/>
          <w:color w:val="000000"/>
          <w:shd w:val="clear" w:color="auto" w:fill="FFFFFF"/>
        </w:rPr>
        <w:t xml:space="preserve">вою Божественность. Вскоре к </w:t>
      </w:r>
      <w:proofErr w:type="gramStart"/>
      <w:r w:rsidRPr="009A390D">
        <w:rPr>
          <w:rFonts w:ascii="Times New Roman" w:hAnsi="Times New Roman" w:cs="Times New Roman"/>
          <w:color w:val="000000"/>
          <w:shd w:val="clear" w:color="auto" w:fill="FFFFFF"/>
        </w:rPr>
        <w:t>воспоминанию Крещения</w:t>
      </w:r>
      <w:proofErr w:type="gramEnd"/>
      <w:r w:rsidRPr="009A390D">
        <w:rPr>
          <w:rFonts w:ascii="Times New Roman" w:hAnsi="Times New Roman" w:cs="Times New Roman"/>
          <w:color w:val="000000"/>
          <w:shd w:val="clear" w:color="auto" w:fill="FFFFFF"/>
        </w:rPr>
        <w:t xml:space="preserve"> христиане присоединили и празднование Рождества Христа. Оба события: Боговоплощение и Богоявление отмечались в один день - 6 января по старому стилю под одним названием Богоявления. Как отдельный праздник Рождество сформировался не сразу.</w:t>
      </w:r>
      <w:r w:rsidR="00C369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A390D">
        <w:rPr>
          <w:rFonts w:ascii="Times New Roman" w:hAnsi="Times New Roman" w:cs="Times New Roman"/>
          <w:color w:val="000000"/>
          <w:shd w:val="clear" w:color="auto" w:fill="FFFFFF"/>
        </w:rPr>
        <w:t>Для искоренения еретических заблуждений гностиков, христиане вслед им стали праздновать Крещение Христа, именуя праздник вторым названием -Богоявлением, подчеркивая, что Христос в Крещении не получил, а явил миру</w:t>
      </w:r>
      <w:proofErr w:type="gramStart"/>
      <w:r w:rsidRPr="009A390D">
        <w:rPr>
          <w:rFonts w:ascii="Times New Roman" w:hAnsi="Times New Roman" w:cs="Times New Roman"/>
          <w:color w:val="000000"/>
          <w:shd w:val="clear" w:color="auto" w:fill="FFFFFF"/>
        </w:rPr>
        <w:t xml:space="preserve"> С</w:t>
      </w:r>
      <w:proofErr w:type="gramEnd"/>
      <w:r w:rsidRPr="009A390D">
        <w:rPr>
          <w:rFonts w:ascii="Times New Roman" w:hAnsi="Times New Roman" w:cs="Times New Roman"/>
          <w:color w:val="000000"/>
          <w:shd w:val="clear" w:color="auto" w:fill="FFFFFF"/>
        </w:rPr>
        <w:t xml:space="preserve">вою Божественность. Вскоре к </w:t>
      </w:r>
      <w:proofErr w:type="gramStart"/>
      <w:r w:rsidRPr="009A390D">
        <w:rPr>
          <w:rFonts w:ascii="Times New Roman" w:hAnsi="Times New Roman" w:cs="Times New Roman"/>
          <w:color w:val="000000"/>
          <w:shd w:val="clear" w:color="auto" w:fill="FFFFFF"/>
        </w:rPr>
        <w:t>воспоминанию Крещения</w:t>
      </w:r>
      <w:proofErr w:type="gramEnd"/>
      <w:r w:rsidRPr="009A390D">
        <w:rPr>
          <w:rFonts w:ascii="Times New Roman" w:hAnsi="Times New Roman" w:cs="Times New Roman"/>
          <w:color w:val="000000"/>
          <w:shd w:val="clear" w:color="auto" w:fill="FFFFFF"/>
        </w:rPr>
        <w:t xml:space="preserve"> христиане присоединили и празднование Рождества </w:t>
      </w:r>
    </w:p>
    <w:p w:rsidR="00014B0E" w:rsidRDefault="00014B0E" w:rsidP="00D01E4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:rsidR="009A390D" w:rsidRPr="00D01E4D" w:rsidRDefault="009A390D" w:rsidP="00D01E4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D01E4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Христа. Оба события: Боговоплощение и Богоявление отмечались в один день - 6 января по старому стилю под одним названием Богоявления.</w:t>
      </w:r>
      <w:r w:rsidRPr="00D01E4D">
        <w:rPr>
          <w:rFonts w:ascii="Times New Roman" w:hAnsi="Times New Roman" w:cs="Times New Roman"/>
          <w:color w:val="000000"/>
        </w:rPr>
        <w:br/>
      </w:r>
      <w:r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  Первая известная дата празднования Рождества Христова была принята египетской Церковью в Александрии и его можно </w:t>
      </w:r>
      <w:proofErr w:type="gramStart"/>
      <w:r w:rsidRPr="00D01E4D">
        <w:rPr>
          <w:rFonts w:ascii="Times New Roman" w:hAnsi="Times New Roman" w:cs="Times New Roman"/>
          <w:color w:val="000000"/>
          <w:shd w:val="clear" w:color="auto" w:fill="FFFFFF"/>
        </w:rPr>
        <w:t>противопоставить</w:t>
      </w:r>
      <w:proofErr w:type="gramEnd"/>
      <w:r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 древнеегипетскому празднику возрождающегося солнца, зимнего солнцестояния, которое отмечалось в Египте в те времена 6 января.</w:t>
      </w:r>
      <w:r w:rsidRPr="00D01E4D">
        <w:rPr>
          <w:rFonts w:ascii="Times New Roman" w:hAnsi="Times New Roman" w:cs="Times New Roman"/>
          <w:color w:val="000000"/>
        </w:rPr>
        <w:br/>
      </w:r>
      <w:r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  Празднование Рождества Христова вместе с Богоявлением в некоторых восточных Церквах продолжалось до конца IV века, в иных - до V и даже до VI века. Памятником древнего соединения праздников Рождества Христова и Богоявления доныне в Православной Церкви служит совершенное сходство в отправлении этих праздников.</w:t>
      </w:r>
      <w:r w:rsidRPr="00D01E4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9A390D" w:rsidRPr="00D01E4D" w:rsidRDefault="009A390D" w:rsidP="00D01E4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01E4D">
        <w:rPr>
          <w:rFonts w:ascii="Times New Roman" w:hAnsi="Times New Roman" w:cs="Times New Roman"/>
          <w:color w:val="000000"/>
        </w:rPr>
        <w:br/>
      </w:r>
      <w:r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  Впервые праздник Рождества Христова был отделен от праздника Крещения в Римской церкви в первой половине IV века, по преданию, при папе Юлии. Днем празднования было установлено 25 декабря, когда народы Римской империи праздновали "рождение солнца". Церковь же прославила родившегося на земле Христа - Солнце правды, дающего истинный Свет, Солнце бессмертное и не боящееся тьмы.</w:t>
      </w:r>
      <w:r w:rsidR="009826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01E4D">
        <w:rPr>
          <w:rFonts w:ascii="Times New Roman" w:hAnsi="Times New Roman" w:cs="Times New Roman"/>
          <w:color w:val="000000"/>
          <w:shd w:val="clear" w:color="auto" w:fill="FFFFFF"/>
        </w:rPr>
        <w:t>Наиболее раннее известие об этом празднике относится к 354 году.</w:t>
      </w:r>
      <w:r w:rsidRPr="00D01E4D">
        <w:rPr>
          <w:rFonts w:ascii="Times New Roman" w:hAnsi="Times New Roman" w:cs="Times New Roman"/>
          <w:color w:val="000000"/>
        </w:rPr>
        <w:br/>
      </w:r>
      <w:proofErr w:type="gramStart"/>
      <w:r w:rsidRPr="00D01E4D">
        <w:rPr>
          <w:rFonts w:ascii="Times New Roman" w:hAnsi="Times New Roman" w:cs="Times New Roman"/>
          <w:color w:val="000000"/>
          <w:shd w:val="clear" w:color="auto" w:fill="FFFFFF"/>
        </w:rPr>
        <w:t>Затем празднование Рождества Христова 25 декабря отдельно от Крещения было принято и восточной Церковью (об этом свидетельствуют свт.</w:t>
      </w:r>
      <w:proofErr w:type="gramEnd"/>
      <w:r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 Иоанн Златоуст в </w:t>
      </w:r>
      <w:proofErr w:type="spellStart"/>
      <w:r w:rsidRPr="00D01E4D">
        <w:rPr>
          <w:rFonts w:ascii="Times New Roman" w:hAnsi="Times New Roman" w:cs="Times New Roman"/>
          <w:color w:val="000000"/>
          <w:shd w:val="clear" w:color="auto" w:fill="FFFFFF"/>
        </w:rPr>
        <w:t>Антиохии</w:t>
      </w:r>
      <w:proofErr w:type="spellEnd"/>
      <w:r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01E4D">
        <w:rPr>
          <w:rFonts w:ascii="Times New Roman" w:hAnsi="Times New Roman" w:cs="Times New Roman"/>
          <w:color w:val="000000"/>
          <w:shd w:val="clear" w:color="auto" w:fill="FFFFFF"/>
        </w:rPr>
        <w:t>свт</w:t>
      </w:r>
      <w:proofErr w:type="spellEnd"/>
      <w:r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. Василий Великий в </w:t>
      </w:r>
      <w:proofErr w:type="spellStart"/>
      <w:r w:rsidRPr="00D01E4D">
        <w:rPr>
          <w:rFonts w:ascii="Times New Roman" w:hAnsi="Times New Roman" w:cs="Times New Roman"/>
          <w:color w:val="000000"/>
          <w:shd w:val="clear" w:color="auto" w:fill="FFFFFF"/>
        </w:rPr>
        <w:t>Кесарии</w:t>
      </w:r>
      <w:proofErr w:type="spellEnd"/>
      <w:r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, и </w:t>
      </w:r>
      <w:proofErr w:type="spellStart"/>
      <w:r w:rsidRPr="00D01E4D">
        <w:rPr>
          <w:rFonts w:ascii="Times New Roman" w:hAnsi="Times New Roman" w:cs="Times New Roman"/>
          <w:color w:val="000000"/>
          <w:shd w:val="clear" w:color="auto" w:fill="FFFFFF"/>
        </w:rPr>
        <w:t>свт</w:t>
      </w:r>
      <w:proofErr w:type="spellEnd"/>
      <w:r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D01E4D">
        <w:rPr>
          <w:rFonts w:ascii="Times New Roman" w:hAnsi="Times New Roman" w:cs="Times New Roman"/>
          <w:color w:val="000000"/>
          <w:shd w:val="clear" w:color="auto" w:fill="FFFFFF"/>
        </w:rPr>
        <w:t>Григорий Богослов в Константинополе)</w:t>
      </w:r>
      <w:r w:rsidRPr="00D01E4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01E4D">
        <w:rPr>
          <w:rFonts w:ascii="Times New Roman" w:hAnsi="Times New Roman" w:cs="Times New Roman"/>
          <w:color w:val="000000"/>
        </w:rPr>
        <w:br/>
      </w:r>
      <w:r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  Праздник Рождества Христова был узаконен на </w:t>
      </w:r>
      <w:proofErr w:type="spellStart"/>
      <w:r w:rsidRPr="00D01E4D">
        <w:rPr>
          <w:rFonts w:ascii="Times New Roman" w:hAnsi="Times New Roman" w:cs="Times New Roman"/>
          <w:color w:val="000000"/>
          <w:shd w:val="clear" w:color="auto" w:fill="FFFFFF"/>
        </w:rPr>
        <w:t>Эфесском</w:t>
      </w:r>
      <w:proofErr w:type="spellEnd"/>
      <w:r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 соборе в 431 году.</w:t>
      </w:r>
      <w:proofErr w:type="gramEnd"/>
      <w:r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 На Русь праздник Рождества п</w:t>
      </w:r>
      <w:r w:rsidR="0098263C">
        <w:rPr>
          <w:rFonts w:ascii="Times New Roman" w:hAnsi="Times New Roman" w:cs="Times New Roman"/>
          <w:color w:val="000000"/>
          <w:shd w:val="clear" w:color="auto" w:fill="FFFFFF"/>
        </w:rPr>
        <w:t xml:space="preserve">ришел в </w:t>
      </w:r>
      <w:r w:rsidR="0098263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X</w:t>
      </w:r>
      <w:r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 веке с принятием христианства.</w:t>
      </w:r>
      <w:r w:rsidRPr="00D01E4D">
        <w:rPr>
          <w:rFonts w:ascii="Times New Roman" w:hAnsi="Times New Roman" w:cs="Times New Roman"/>
          <w:color w:val="000000"/>
        </w:rPr>
        <w:br/>
      </w:r>
      <w:r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  Хотя с 1918 г. по настоящее время в России действует григорианский календарь, Русская Православная Церковь продолжает пользоваться юлианским календарем, 25-е декабря которого соответствует 7-му января григорианского календаря (до 2100 года).</w:t>
      </w:r>
    </w:p>
    <w:p w:rsidR="009A390D" w:rsidRPr="00D01E4D" w:rsidRDefault="009A390D" w:rsidP="00D01E4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A390D" w:rsidRPr="00CD590A" w:rsidRDefault="009A390D" w:rsidP="00CD590A">
      <w:pPr>
        <w:spacing w:after="0" w:line="240" w:lineRule="auto"/>
        <w:jc w:val="center"/>
        <w:rPr>
          <w:rFonts w:ascii="Izhitza" w:hAnsi="Izhitza" w:cs="Times New Roman"/>
          <w:b/>
          <w:color w:val="000000"/>
          <w:shd w:val="clear" w:color="auto" w:fill="FFFFFF"/>
        </w:rPr>
      </w:pPr>
      <w:r w:rsidRPr="00CD590A">
        <w:rPr>
          <w:rFonts w:ascii="Izhitza" w:hAnsi="Izhitza" w:cs="Times New Roman"/>
          <w:b/>
          <w:color w:val="000000"/>
          <w:shd w:val="clear" w:color="auto" w:fill="FFFFFF"/>
        </w:rPr>
        <w:t xml:space="preserve">Святые отцы о празднике </w:t>
      </w:r>
    </w:p>
    <w:p w:rsidR="009A390D" w:rsidRPr="00D01E4D" w:rsidRDefault="009A390D" w:rsidP="00D01E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9A390D" w:rsidRPr="00D01E4D" w:rsidRDefault="009A390D" w:rsidP="00D01E4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D01E4D">
        <w:rPr>
          <w:rStyle w:val="a9"/>
          <w:rFonts w:ascii="Times New Roman" w:hAnsi="Times New Roman" w:cs="Times New Roman"/>
          <w:color w:val="000000"/>
          <w:shd w:val="clear" w:color="auto" w:fill="FFFFFF"/>
        </w:rPr>
        <w:t xml:space="preserve">«Се благовествую вам радость </w:t>
      </w:r>
      <w:proofErr w:type="spellStart"/>
      <w:r w:rsidRPr="00D01E4D">
        <w:rPr>
          <w:rStyle w:val="a9"/>
          <w:rFonts w:ascii="Times New Roman" w:hAnsi="Times New Roman" w:cs="Times New Roman"/>
          <w:color w:val="000000"/>
          <w:shd w:val="clear" w:color="auto" w:fill="FFFFFF"/>
        </w:rPr>
        <w:t>велию</w:t>
      </w:r>
      <w:proofErr w:type="spellEnd"/>
      <w:r w:rsidRPr="00D01E4D">
        <w:rPr>
          <w:rStyle w:val="a9"/>
          <w:rFonts w:ascii="Times New Roman" w:hAnsi="Times New Roman" w:cs="Times New Roman"/>
          <w:color w:val="000000"/>
          <w:shd w:val="clear" w:color="auto" w:fill="FFFFFF"/>
        </w:rPr>
        <w:t xml:space="preserve">, яко родился вам днесь Спас, Иже есть Христос Господь </w:t>
      </w:r>
      <w:proofErr w:type="gramStart"/>
      <w:r w:rsidRPr="00D01E4D">
        <w:rPr>
          <w:rStyle w:val="a9"/>
          <w:rFonts w:ascii="Times New Roman" w:hAnsi="Times New Roman" w:cs="Times New Roman"/>
          <w:color w:val="000000"/>
          <w:shd w:val="clear" w:color="auto" w:fill="FFFFFF"/>
        </w:rPr>
        <w:t>во</w:t>
      </w:r>
      <w:proofErr w:type="gramEnd"/>
      <w:r w:rsidRPr="00D01E4D">
        <w:rPr>
          <w:rStyle w:val="a9"/>
          <w:rFonts w:ascii="Times New Roman" w:hAnsi="Times New Roman" w:cs="Times New Roman"/>
          <w:color w:val="000000"/>
          <w:shd w:val="clear" w:color="auto" w:fill="FFFFFF"/>
        </w:rPr>
        <w:t xml:space="preserve"> граде </w:t>
      </w:r>
      <w:proofErr w:type="spellStart"/>
      <w:r w:rsidRPr="00D01E4D">
        <w:rPr>
          <w:rStyle w:val="a9"/>
          <w:rFonts w:ascii="Times New Roman" w:hAnsi="Times New Roman" w:cs="Times New Roman"/>
          <w:color w:val="000000"/>
          <w:shd w:val="clear" w:color="auto" w:fill="FFFFFF"/>
        </w:rPr>
        <w:t>Давидове</w:t>
      </w:r>
      <w:proofErr w:type="spellEnd"/>
      <w:r w:rsidRPr="00D01E4D">
        <w:rPr>
          <w:rStyle w:val="a9"/>
          <w:rFonts w:ascii="Times New Roman" w:hAnsi="Times New Roman" w:cs="Times New Roman"/>
          <w:color w:val="000000"/>
          <w:shd w:val="clear" w:color="auto" w:fill="FFFFFF"/>
        </w:rPr>
        <w:t>. (Луки 2, 10-11)»</w:t>
      </w:r>
      <w:r w:rsidRPr="00D01E4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A390D" w:rsidRPr="00D01E4D" w:rsidRDefault="009A390D" w:rsidP="00D01E4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</w:p>
    <w:p w:rsidR="009A390D" w:rsidRPr="00D01E4D" w:rsidRDefault="0098263C" w:rsidP="00D01E4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9A390D" w:rsidRPr="00CD590A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 xml:space="preserve">Святой праведный Иоанн </w:t>
      </w:r>
      <w:proofErr w:type="spellStart"/>
      <w:r w:rsidR="009A390D" w:rsidRPr="00CD590A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Кронштадский</w:t>
      </w:r>
      <w:proofErr w:type="spellEnd"/>
      <w:r w:rsidR="00D01E4D" w:rsidRPr="00CD590A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 xml:space="preserve"> говорит о празднике следующее:</w:t>
      </w:r>
      <w:r w:rsidR="00D01E4D" w:rsidRPr="00D01E4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Сей то Бог неописанный, безначальный и неизглаголанный пришел ныне к нам на землю, приняв зрак раба. Дивное чудо! Бог принял природу раба человека и стал </w:t>
      </w:r>
      <w:proofErr w:type="gramStart"/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>совершенно подобен</w:t>
      </w:r>
      <w:proofErr w:type="gramEnd"/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 нам, кроме греха.</w:t>
      </w:r>
      <w:r w:rsidR="00D01E4D" w:rsidRPr="00D01E4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Для чего же такое снисхождение, такое крайнее уничижение? </w:t>
      </w:r>
      <w:r w:rsidR="00014B0E" w:rsidRPr="00014B0E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gramStart"/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Нашего ради спасения (отвечает Церковь).</w:t>
      </w:r>
      <w:proofErr w:type="gramEnd"/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 Мы погибали под темною державою </w:t>
      </w:r>
      <w:proofErr w:type="spellStart"/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>диавола</w:t>
      </w:r>
      <w:proofErr w:type="spellEnd"/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; мы сидели в стране и тени смертной; мы содержались в узах адовых... И вот </w:t>
      </w:r>
      <w:proofErr w:type="spellStart"/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>премилосердый</w:t>
      </w:r>
      <w:proofErr w:type="spellEnd"/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 Владыка, создавши нас в начале по образу Своему и по подобию, не терпя видеть, как мучит </w:t>
      </w:r>
      <w:proofErr w:type="spellStart"/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>диавол</w:t>
      </w:r>
      <w:proofErr w:type="spellEnd"/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 род человеческий удалением его от Бога, </w:t>
      </w:r>
      <w:proofErr w:type="spellStart"/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>омрачением</w:t>
      </w:r>
      <w:proofErr w:type="spellEnd"/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 его ума и сердца, привязанности </w:t>
      </w:r>
      <w:proofErr w:type="gramStart"/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>к</w:t>
      </w:r>
      <w:proofErr w:type="gramEnd"/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 xml:space="preserve"> земному, различными грехами и беззакониями и прелестью идолопоклонства, - пришел державно избавить нас от работы </w:t>
      </w:r>
      <w:proofErr w:type="spellStart"/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>вражией</w:t>
      </w:r>
      <w:proofErr w:type="spellEnd"/>
      <w:r w:rsidR="00D01E4D" w:rsidRPr="00D01E4D">
        <w:rPr>
          <w:rFonts w:ascii="Times New Roman" w:hAnsi="Times New Roman" w:cs="Times New Roman"/>
          <w:color w:val="000000"/>
          <w:shd w:val="clear" w:color="auto" w:fill="FFFFFF"/>
        </w:rPr>
        <w:t>».</w:t>
      </w:r>
      <w:r w:rsidR="00D01E4D" w:rsidRPr="00D01E4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D01E4D" w:rsidRPr="00D01E4D" w:rsidRDefault="00D01E4D" w:rsidP="00D01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E4D">
        <w:rPr>
          <w:rFonts w:ascii="Times New Roman" w:hAnsi="Times New Roman" w:cs="Times New Roman"/>
        </w:rPr>
        <w:t>Рождество Христово - пришел на землю</w:t>
      </w:r>
      <w:proofErr w:type="gramStart"/>
      <w:r w:rsidRPr="00D01E4D">
        <w:rPr>
          <w:rFonts w:ascii="Times New Roman" w:hAnsi="Times New Roman" w:cs="Times New Roman"/>
        </w:rPr>
        <w:t xml:space="preserve"> Т</w:t>
      </w:r>
      <w:proofErr w:type="gramEnd"/>
      <w:r w:rsidRPr="00D01E4D">
        <w:rPr>
          <w:rFonts w:ascii="Times New Roman" w:hAnsi="Times New Roman" w:cs="Times New Roman"/>
        </w:rPr>
        <w:t>от, Кто в начале создал нас из земли и вдунул божественное дыхание Свое в нас; пришел дающий всем жизнь и дыхание и вся (</w:t>
      </w:r>
      <w:proofErr w:type="spellStart"/>
      <w:r w:rsidRPr="00D01E4D">
        <w:rPr>
          <w:rFonts w:ascii="Times New Roman" w:hAnsi="Times New Roman" w:cs="Times New Roman"/>
        </w:rPr>
        <w:t>Деян</w:t>
      </w:r>
      <w:proofErr w:type="spellEnd"/>
      <w:r w:rsidRPr="00D01E4D">
        <w:rPr>
          <w:rFonts w:ascii="Times New Roman" w:hAnsi="Times New Roman" w:cs="Times New Roman"/>
        </w:rPr>
        <w:t>. 17, 25); пришел</w:t>
      </w:r>
      <w:proofErr w:type="gramStart"/>
      <w:r w:rsidRPr="00D01E4D">
        <w:rPr>
          <w:rFonts w:ascii="Times New Roman" w:hAnsi="Times New Roman" w:cs="Times New Roman"/>
        </w:rPr>
        <w:t xml:space="preserve"> Т</w:t>
      </w:r>
      <w:proofErr w:type="gramEnd"/>
      <w:r w:rsidRPr="00D01E4D">
        <w:rPr>
          <w:rFonts w:ascii="Times New Roman" w:hAnsi="Times New Roman" w:cs="Times New Roman"/>
        </w:rPr>
        <w:t xml:space="preserve">от, Кто единым словом призвал из небытия в бытие все видимое и невидимое, - Кто словом повелел быть птицам, рыбам, четвероногим животным, насекомым, всякому созданию, существующему под его всемогущим промыслом и хранением; пришел Тот, Кому непрестанно со страхом и радостью служат бесчисленные воинства Ангелов. И в каком уничижении! Рождается от бедной Девы, в вертепе, пеленается убогими пеленами, полагается в яслях! Богатство, знатность, слава мира сего! пади, припади со смирением, умилением слезным и глубокою благодарностью к Спасителю </w:t>
      </w:r>
      <w:proofErr w:type="spellStart"/>
      <w:r w:rsidRPr="00D01E4D">
        <w:rPr>
          <w:rFonts w:ascii="Times New Roman" w:hAnsi="Times New Roman" w:cs="Times New Roman"/>
        </w:rPr>
        <w:t>человеков</w:t>
      </w:r>
      <w:proofErr w:type="spellEnd"/>
      <w:r w:rsidRPr="00D01E4D">
        <w:rPr>
          <w:rFonts w:ascii="Times New Roman" w:hAnsi="Times New Roman" w:cs="Times New Roman"/>
        </w:rPr>
        <w:t xml:space="preserve"> и разделяй богатство свое с неимущими и бедными, не гордись своею призрачною, </w:t>
      </w:r>
      <w:proofErr w:type="spellStart"/>
      <w:r w:rsidRPr="00D01E4D">
        <w:rPr>
          <w:rFonts w:ascii="Times New Roman" w:hAnsi="Times New Roman" w:cs="Times New Roman"/>
        </w:rPr>
        <w:t>скороисчезающею</w:t>
      </w:r>
      <w:proofErr w:type="spellEnd"/>
      <w:r w:rsidRPr="00D01E4D">
        <w:rPr>
          <w:rFonts w:ascii="Times New Roman" w:hAnsi="Times New Roman" w:cs="Times New Roman"/>
        </w:rPr>
        <w:t xml:space="preserve"> знатностью: истинная знатность только у добродетели. Слава мира сего! познай здесь, у яслей, свою суету. </w:t>
      </w:r>
      <w:proofErr w:type="gramStart"/>
      <w:r w:rsidRPr="00D01E4D">
        <w:rPr>
          <w:rFonts w:ascii="Times New Roman" w:hAnsi="Times New Roman" w:cs="Times New Roman"/>
        </w:rPr>
        <w:t>Итак</w:t>
      </w:r>
      <w:proofErr w:type="gramEnd"/>
      <w:r w:rsidRPr="00D01E4D">
        <w:rPr>
          <w:rFonts w:ascii="Times New Roman" w:hAnsi="Times New Roman" w:cs="Times New Roman"/>
        </w:rPr>
        <w:t xml:space="preserve"> все смирись, все пади в прах пред безмерным смирением и </w:t>
      </w:r>
      <w:proofErr w:type="spellStart"/>
      <w:r w:rsidRPr="00D01E4D">
        <w:rPr>
          <w:rFonts w:ascii="Times New Roman" w:hAnsi="Times New Roman" w:cs="Times New Roman"/>
        </w:rPr>
        <w:t>истощанием</w:t>
      </w:r>
      <w:proofErr w:type="spellEnd"/>
      <w:r w:rsidRPr="00D01E4D">
        <w:rPr>
          <w:rFonts w:ascii="Times New Roman" w:hAnsi="Times New Roman" w:cs="Times New Roman"/>
        </w:rPr>
        <w:t xml:space="preserve"> Владыки всех, Бога, пришедшего уврачевать наши немощи, спасти нас от гордости, суетности, от тления, от всякой скверны греховной.</w:t>
      </w:r>
    </w:p>
    <w:p w:rsidR="009A390D" w:rsidRPr="00D01E4D" w:rsidRDefault="00CD590A" w:rsidP="00D01E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D01E4D" w:rsidRPr="00CD590A">
        <w:rPr>
          <w:rFonts w:ascii="Times New Roman" w:hAnsi="Times New Roman" w:cs="Times New Roman"/>
          <w:b/>
        </w:rPr>
        <w:t>Святитель Филарет (Дроздов) отзывается о Рождестве Христовом так:</w:t>
      </w:r>
      <w:r w:rsidR="00D01E4D" w:rsidRPr="00D01E4D">
        <w:rPr>
          <w:rFonts w:ascii="Times New Roman" w:hAnsi="Times New Roman" w:cs="Times New Roman"/>
        </w:rPr>
        <w:t xml:space="preserve"> «Кротость, простота, смирение, снисхождение к низшим, уравнивающее себя с последним из них, спокойствие в уничижении, терпение, </w:t>
      </w:r>
      <w:proofErr w:type="spellStart"/>
      <w:r w:rsidR="00D01E4D" w:rsidRPr="00D01E4D">
        <w:rPr>
          <w:rFonts w:ascii="Times New Roman" w:hAnsi="Times New Roman" w:cs="Times New Roman"/>
        </w:rPr>
        <w:t>непобеждаемое</w:t>
      </w:r>
      <w:proofErr w:type="spellEnd"/>
      <w:r w:rsidR="00D01E4D" w:rsidRPr="00D01E4D">
        <w:rPr>
          <w:rFonts w:ascii="Times New Roman" w:hAnsi="Times New Roman" w:cs="Times New Roman"/>
        </w:rPr>
        <w:t xml:space="preserve"> никакими оскорблениями, – сие да </w:t>
      </w:r>
      <w:proofErr w:type="spellStart"/>
      <w:r w:rsidR="00D01E4D" w:rsidRPr="00D01E4D">
        <w:rPr>
          <w:rFonts w:ascii="Times New Roman" w:hAnsi="Times New Roman" w:cs="Times New Roman"/>
        </w:rPr>
        <w:t>мудрствуется</w:t>
      </w:r>
      <w:proofErr w:type="spellEnd"/>
      <w:r w:rsidR="00D01E4D" w:rsidRPr="00D01E4D">
        <w:rPr>
          <w:rFonts w:ascii="Times New Roman" w:hAnsi="Times New Roman" w:cs="Times New Roman"/>
        </w:rPr>
        <w:t xml:space="preserve"> в вас, </w:t>
      </w:r>
      <w:proofErr w:type="gramStart"/>
      <w:r w:rsidR="00D01E4D" w:rsidRPr="00D01E4D">
        <w:rPr>
          <w:rFonts w:ascii="Times New Roman" w:hAnsi="Times New Roman" w:cs="Times New Roman"/>
        </w:rPr>
        <w:t>подобно</w:t>
      </w:r>
      <w:proofErr w:type="gramEnd"/>
      <w:r w:rsidR="00D01E4D" w:rsidRPr="00D01E4D">
        <w:rPr>
          <w:rFonts w:ascii="Times New Roman" w:hAnsi="Times New Roman" w:cs="Times New Roman"/>
        </w:rPr>
        <w:t xml:space="preserve"> как и во Христе Иисусе».</w:t>
      </w:r>
    </w:p>
    <w:p w:rsidR="00D01E4D" w:rsidRPr="00D01E4D" w:rsidRDefault="00014B0E" w:rsidP="00D01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B0E">
        <w:rPr>
          <w:rFonts w:ascii="Times New Roman" w:hAnsi="Times New Roman" w:cs="Times New Roman"/>
        </w:rPr>
        <w:t xml:space="preserve"> </w:t>
      </w:r>
      <w:r w:rsidR="00D01E4D" w:rsidRPr="00D01E4D">
        <w:rPr>
          <w:rFonts w:ascii="Times New Roman" w:hAnsi="Times New Roman" w:cs="Times New Roman"/>
        </w:rPr>
        <w:t>Впервые обетование о рождении Спасителя прозвучало еще в раю для Адама и Евы, когда они согрешили и лишились благодатной связи со своим Творцом. В утешение первым людям Господь открыл им, что наступит день, и семя жены сотрет главу змея. Ожидание Спасителя проходит красной нитью через весь ветхозаветный период.</w:t>
      </w:r>
    </w:p>
    <w:p w:rsidR="00CD590A" w:rsidRDefault="00014B0E" w:rsidP="00D01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B0E">
        <w:rPr>
          <w:rFonts w:ascii="Times New Roman" w:hAnsi="Times New Roman" w:cs="Times New Roman"/>
        </w:rPr>
        <w:t xml:space="preserve"> </w:t>
      </w:r>
      <w:r w:rsidR="00D01E4D" w:rsidRPr="00D01E4D">
        <w:rPr>
          <w:rFonts w:ascii="Times New Roman" w:hAnsi="Times New Roman" w:cs="Times New Roman"/>
        </w:rPr>
        <w:t>Господь еще не раз открывал Своим угодникам – ветхозаветным пророкам о времени, месте и обстоятельствах</w:t>
      </w:r>
      <w:r w:rsidR="00CD590A" w:rsidRPr="00CD590A">
        <w:t xml:space="preserve">. </w:t>
      </w:r>
      <w:r w:rsidR="00D01E4D" w:rsidRPr="00D01E4D">
        <w:rPr>
          <w:rFonts w:ascii="Times New Roman" w:hAnsi="Times New Roman" w:cs="Times New Roman"/>
        </w:rPr>
        <w:t xml:space="preserve">Рождества Христова. Через патриарха Иакова и пророка Даниила Господь открыл, время пришествия Христа, из пророчества Михея израильтянам стало известно, что Спаситель родится в городе царя Давида – Вифлееме. Пророку </w:t>
      </w:r>
      <w:proofErr w:type="spellStart"/>
      <w:r w:rsidR="00D01E4D" w:rsidRPr="00D01E4D">
        <w:rPr>
          <w:rFonts w:ascii="Times New Roman" w:hAnsi="Times New Roman" w:cs="Times New Roman"/>
        </w:rPr>
        <w:t>Исаие</w:t>
      </w:r>
      <w:proofErr w:type="spellEnd"/>
      <w:r w:rsidR="00D01E4D" w:rsidRPr="00D01E4D">
        <w:rPr>
          <w:rFonts w:ascii="Times New Roman" w:hAnsi="Times New Roman" w:cs="Times New Roman"/>
        </w:rPr>
        <w:t xml:space="preserve"> было открыто, что Мессия родит</w:t>
      </w:r>
      <w:r w:rsidR="00CD590A">
        <w:rPr>
          <w:rFonts w:ascii="Times New Roman" w:hAnsi="Times New Roman" w:cs="Times New Roman"/>
        </w:rPr>
        <w:t xml:space="preserve">ся чудесным </w:t>
      </w:r>
      <w:r w:rsidR="00CD590A">
        <w:rPr>
          <w:rFonts w:ascii="Times New Roman" w:hAnsi="Times New Roman" w:cs="Times New Roman"/>
        </w:rPr>
        <w:lastRenderedPageBreak/>
        <w:t xml:space="preserve">образом – от Девы. </w:t>
      </w:r>
      <w:r w:rsidR="00D01E4D" w:rsidRPr="00D01E4D">
        <w:rPr>
          <w:rFonts w:ascii="Times New Roman" w:hAnsi="Times New Roman" w:cs="Times New Roman"/>
        </w:rPr>
        <w:t>И вот, наконец, обетование исполнилось, но, несмотря на все пророчества и на всё величие произошедшего в ночь Рождества Христова, это собы</w:t>
      </w:r>
      <w:r w:rsidR="00CD590A">
        <w:rPr>
          <w:rFonts w:ascii="Times New Roman" w:hAnsi="Times New Roman" w:cs="Times New Roman"/>
        </w:rPr>
        <w:t xml:space="preserve">тие осталось почти незамеченным иудеями. </w:t>
      </w:r>
    </w:p>
    <w:p w:rsidR="00D01E4D" w:rsidRPr="00D01E4D" w:rsidRDefault="00CD590A" w:rsidP="00D01E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01E4D" w:rsidRPr="00D01E4D">
        <w:rPr>
          <w:rFonts w:ascii="Times New Roman" w:hAnsi="Times New Roman" w:cs="Times New Roman"/>
        </w:rPr>
        <w:t>Уже само по себе воплощение Бога, непостижимо для человеческого ума, но еще более непостижима та глубина смирения, которую проявил Христос. Он родился зимой в холодной пещере, Его положили в ясли, предназначенные для кормления скота, а вскоре после рождения</w:t>
      </w:r>
      <w:r w:rsidR="00D01E4D" w:rsidRPr="00D01E4D">
        <w:rPr>
          <w:rStyle w:val="apple-converted-space"/>
          <w:rFonts w:ascii="Times New Roman" w:hAnsi="Times New Roman" w:cs="Times New Roman"/>
        </w:rPr>
        <w:t> </w:t>
      </w:r>
      <w:r w:rsidR="00D01E4D" w:rsidRPr="00D01E4D">
        <w:rPr>
          <w:rFonts w:ascii="Times New Roman" w:hAnsi="Times New Roman" w:cs="Times New Roman"/>
        </w:rPr>
        <w:t>Ему вместе с Богоматерью и праведным Иосифом пришлось совершить тяжелое и опасное путешествие в Египет, поскольку Его хотел убить царь Ирод.</w:t>
      </w:r>
    </w:p>
    <w:p w:rsidR="00D01E4D" w:rsidRPr="00D01E4D" w:rsidRDefault="00CD590A" w:rsidP="00D01E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01E4D" w:rsidRPr="00D01E4D">
        <w:rPr>
          <w:rFonts w:ascii="Times New Roman" w:hAnsi="Times New Roman" w:cs="Times New Roman"/>
        </w:rPr>
        <w:t>Иудеи не узнали знамений времени, но христиане уже с первых веков стали с особым торжеством отмечать этот великий день, ставший началом новой эры в истории человечества.</w:t>
      </w:r>
    </w:p>
    <w:p w:rsidR="00D01E4D" w:rsidRDefault="00CD590A" w:rsidP="00D01E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01E4D" w:rsidRPr="00D01E4D">
        <w:rPr>
          <w:rFonts w:ascii="Times New Roman" w:hAnsi="Times New Roman" w:cs="Times New Roman"/>
        </w:rPr>
        <w:t>Рождение в мир Господа нашего Иисуса Христа по своему значению сопоставимо с творением первого человека – Адама. Адам стал отцом всего человечества. Христос стал</w:t>
      </w:r>
      <w:r w:rsidR="00D01E4D" w:rsidRPr="00CD590A">
        <w:t xml:space="preserve"> </w:t>
      </w:r>
      <w:r w:rsidR="00D01E4D" w:rsidRPr="00D01E4D">
        <w:rPr>
          <w:rFonts w:ascii="Times New Roman" w:hAnsi="Times New Roman" w:cs="Times New Roman"/>
        </w:rPr>
        <w:t>родоначальником нового, благодатного человечества и потому святые отцы называют Его вторым Адамом. Но через первого Адама все мы приобщились смерти, а второй Адам - Христос стал для нас источником жизни, поскольку в Нем нераздельно и неразлучно соединились Божество и человечество.</w:t>
      </w:r>
    </w:p>
    <w:p w:rsidR="00CD590A" w:rsidRDefault="00CD590A" w:rsidP="00D01E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590A" w:rsidRPr="00CD590A" w:rsidRDefault="00CD590A" w:rsidP="00CD590A">
      <w:pPr>
        <w:jc w:val="center"/>
        <w:rPr>
          <w:rFonts w:ascii="Izhitza" w:hAnsi="Izhitza"/>
          <w:b/>
          <w:sz w:val="24"/>
          <w:szCs w:val="24"/>
        </w:rPr>
      </w:pPr>
      <w:r w:rsidRPr="00CD590A">
        <w:rPr>
          <w:rFonts w:ascii="Izhitza" w:hAnsi="Izhitza"/>
          <w:b/>
          <w:sz w:val="24"/>
          <w:szCs w:val="24"/>
        </w:rPr>
        <w:t>Тропарь праздника Рождества Христова</w:t>
      </w:r>
    </w:p>
    <w:p w:rsidR="00CD590A" w:rsidRPr="00CD590A" w:rsidRDefault="00CD590A" w:rsidP="00CD590A">
      <w:pPr>
        <w:jc w:val="center"/>
        <w:rPr>
          <w:rFonts w:ascii="Arial" w:hAnsi="Arial" w:cs="Arial"/>
          <w:i/>
          <w:color w:val="000000"/>
          <w:shd w:val="clear" w:color="auto" w:fill="FFFFFF"/>
        </w:rPr>
      </w:pPr>
      <w:r w:rsidRPr="00CD590A">
        <w:rPr>
          <w:rFonts w:ascii="Arial" w:hAnsi="Arial" w:cs="Arial"/>
          <w:i/>
          <w:color w:val="000000"/>
          <w:shd w:val="clear" w:color="auto" w:fill="FFFFFF"/>
        </w:rPr>
        <w:t>Рождество</w:t>
      </w:r>
      <w:proofErr w:type="gramStart"/>
      <w:r w:rsidRPr="00CD590A">
        <w:rPr>
          <w:rFonts w:ascii="Arial" w:hAnsi="Arial" w:cs="Arial"/>
          <w:i/>
          <w:color w:val="000000"/>
          <w:shd w:val="clear" w:color="auto" w:fill="FFFFFF"/>
        </w:rPr>
        <w:t xml:space="preserve"> Т</w:t>
      </w:r>
      <w:proofErr w:type="gramEnd"/>
      <w:r w:rsidRPr="00CD590A">
        <w:rPr>
          <w:rFonts w:ascii="Arial" w:hAnsi="Arial" w:cs="Arial"/>
          <w:i/>
          <w:color w:val="000000"/>
          <w:shd w:val="clear" w:color="auto" w:fill="FFFFFF"/>
        </w:rPr>
        <w:t xml:space="preserve">вое Христе Боже наш, </w:t>
      </w:r>
      <w:proofErr w:type="spellStart"/>
      <w:r w:rsidRPr="00CD590A">
        <w:rPr>
          <w:rFonts w:ascii="Arial" w:hAnsi="Arial" w:cs="Arial"/>
          <w:i/>
          <w:color w:val="000000"/>
          <w:shd w:val="clear" w:color="auto" w:fill="FFFFFF"/>
        </w:rPr>
        <w:t>возсия</w:t>
      </w:r>
      <w:proofErr w:type="spellEnd"/>
      <w:r w:rsidRPr="00CD590A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CD590A">
        <w:rPr>
          <w:rFonts w:ascii="Arial" w:hAnsi="Arial" w:cs="Arial"/>
          <w:i/>
          <w:color w:val="000000"/>
          <w:shd w:val="clear" w:color="auto" w:fill="FFFFFF"/>
        </w:rPr>
        <w:t>мирови</w:t>
      </w:r>
      <w:proofErr w:type="spellEnd"/>
      <w:r w:rsidRPr="00CD590A">
        <w:rPr>
          <w:rFonts w:ascii="Arial" w:hAnsi="Arial" w:cs="Arial"/>
          <w:i/>
          <w:color w:val="000000"/>
          <w:shd w:val="clear" w:color="auto" w:fill="FFFFFF"/>
        </w:rPr>
        <w:t xml:space="preserve"> свет разума: в нем </w:t>
      </w:r>
      <w:proofErr w:type="spellStart"/>
      <w:r w:rsidRPr="00CD590A">
        <w:rPr>
          <w:rFonts w:ascii="Arial" w:hAnsi="Arial" w:cs="Arial"/>
          <w:i/>
          <w:color w:val="000000"/>
          <w:shd w:val="clear" w:color="auto" w:fill="FFFFFF"/>
        </w:rPr>
        <w:t>бо</w:t>
      </w:r>
      <w:proofErr w:type="spellEnd"/>
      <w:r w:rsidRPr="00CD590A">
        <w:rPr>
          <w:rFonts w:ascii="Arial" w:hAnsi="Arial" w:cs="Arial"/>
          <w:i/>
          <w:color w:val="000000"/>
          <w:shd w:val="clear" w:color="auto" w:fill="FFFFFF"/>
        </w:rPr>
        <w:t xml:space="preserve"> звездам </w:t>
      </w:r>
      <w:proofErr w:type="spellStart"/>
      <w:r w:rsidRPr="00CD590A">
        <w:rPr>
          <w:rFonts w:ascii="Arial" w:hAnsi="Arial" w:cs="Arial"/>
          <w:i/>
          <w:color w:val="000000"/>
          <w:shd w:val="clear" w:color="auto" w:fill="FFFFFF"/>
        </w:rPr>
        <w:t>служащии</w:t>
      </w:r>
      <w:proofErr w:type="spellEnd"/>
      <w:r w:rsidRPr="00CD590A">
        <w:rPr>
          <w:rFonts w:ascii="Arial" w:hAnsi="Arial" w:cs="Arial"/>
          <w:i/>
          <w:color w:val="000000"/>
          <w:shd w:val="clear" w:color="auto" w:fill="FFFFFF"/>
        </w:rPr>
        <w:t xml:space="preserve">, звездою </w:t>
      </w:r>
      <w:proofErr w:type="spellStart"/>
      <w:r w:rsidRPr="00CD590A">
        <w:rPr>
          <w:rFonts w:ascii="Arial" w:hAnsi="Arial" w:cs="Arial"/>
          <w:i/>
          <w:color w:val="000000"/>
          <w:shd w:val="clear" w:color="auto" w:fill="FFFFFF"/>
        </w:rPr>
        <w:t>учахуся</w:t>
      </w:r>
      <w:proofErr w:type="spellEnd"/>
      <w:r w:rsidRPr="00CD590A">
        <w:rPr>
          <w:rFonts w:ascii="Arial" w:hAnsi="Arial" w:cs="Arial"/>
          <w:i/>
          <w:color w:val="000000"/>
          <w:shd w:val="clear" w:color="auto" w:fill="FFFFFF"/>
        </w:rPr>
        <w:t xml:space="preserve">, Тебе </w:t>
      </w:r>
      <w:proofErr w:type="spellStart"/>
      <w:r w:rsidRPr="00CD590A">
        <w:rPr>
          <w:rFonts w:ascii="Arial" w:hAnsi="Arial" w:cs="Arial"/>
          <w:i/>
          <w:color w:val="000000"/>
          <w:shd w:val="clear" w:color="auto" w:fill="FFFFFF"/>
        </w:rPr>
        <w:t>кланятися</w:t>
      </w:r>
      <w:proofErr w:type="spellEnd"/>
      <w:r w:rsidRPr="00CD590A">
        <w:rPr>
          <w:rFonts w:ascii="Arial" w:hAnsi="Arial" w:cs="Arial"/>
          <w:i/>
          <w:color w:val="000000"/>
          <w:shd w:val="clear" w:color="auto" w:fill="FFFFFF"/>
        </w:rPr>
        <w:t xml:space="preserve"> Солнцу правды, и Тебе </w:t>
      </w:r>
      <w:proofErr w:type="spellStart"/>
      <w:r w:rsidRPr="00CD590A">
        <w:rPr>
          <w:rFonts w:ascii="Arial" w:hAnsi="Arial" w:cs="Arial"/>
          <w:i/>
          <w:color w:val="000000"/>
          <w:shd w:val="clear" w:color="auto" w:fill="FFFFFF"/>
        </w:rPr>
        <w:t>ведети</w:t>
      </w:r>
      <w:proofErr w:type="spellEnd"/>
      <w:r w:rsidRPr="00CD590A">
        <w:rPr>
          <w:rFonts w:ascii="Arial" w:hAnsi="Arial" w:cs="Arial"/>
          <w:i/>
          <w:color w:val="000000"/>
          <w:shd w:val="clear" w:color="auto" w:fill="FFFFFF"/>
        </w:rPr>
        <w:t xml:space="preserve"> с высоты Востока: Господи слава Тебе.</w:t>
      </w:r>
    </w:p>
    <w:p w:rsidR="00CD590A" w:rsidRPr="00CD590A" w:rsidRDefault="00CD590A" w:rsidP="00CD590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D590A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Рождение</w:t>
      </w:r>
      <w:proofErr w:type="gramStart"/>
      <w:r w:rsidRPr="00CD590A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Т</w:t>
      </w:r>
      <w:proofErr w:type="gramEnd"/>
      <w:r w:rsidRPr="00CD590A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вое, Христос Бог наш, воссияло для мира светом знания. Ибо во время его служащие звездам были научены звездою (же) поклоняться Тебе, Солнцу правды, и знать Тебя, Восток свыше. Господи слава Тебе!</w:t>
      </w:r>
    </w:p>
    <w:p w:rsidR="00CD590A" w:rsidRPr="00CD590A" w:rsidRDefault="00CD590A" w:rsidP="00CD590A">
      <w:pPr>
        <w:jc w:val="center"/>
        <w:rPr>
          <w:rFonts w:ascii="Times New Roman" w:hAnsi="Times New Roman"/>
          <w:b/>
          <w:sz w:val="24"/>
          <w:szCs w:val="24"/>
        </w:rPr>
      </w:pPr>
      <w:r w:rsidRPr="00CD590A">
        <w:rPr>
          <w:rFonts w:ascii="Times New Roman" w:hAnsi="Times New Roman"/>
          <w:b/>
          <w:sz w:val="24"/>
          <w:szCs w:val="24"/>
        </w:rPr>
        <w:t>Пожалуйста, не выбрасывайте данную листовку в мусорку. Если она вам не нужна, то отдайте ее другим людям или сожгите!</w:t>
      </w:r>
    </w:p>
    <w:p w:rsidR="00CD590A" w:rsidRPr="00014B0E" w:rsidRDefault="00CD590A" w:rsidP="00CD59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B0E">
        <w:rPr>
          <w:rFonts w:ascii="Times New Roman" w:hAnsi="Times New Roman"/>
          <w:sz w:val="24"/>
          <w:szCs w:val="24"/>
        </w:rPr>
        <w:t>По всем вопросам Вы можете обратиться к нам:</w:t>
      </w:r>
    </w:p>
    <w:p w:rsidR="00CD590A" w:rsidRPr="00014B0E" w:rsidRDefault="00CD590A" w:rsidP="00CD59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B0E">
        <w:rPr>
          <w:rFonts w:ascii="Times New Roman" w:hAnsi="Times New Roman"/>
          <w:sz w:val="24"/>
          <w:szCs w:val="24"/>
        </w:rPr>
        <w:t xml:space="preserve">Храм Михаила Архангела </w:t>
      </w:r>
    </w:p>
    <w:p w:rsidR="00CD590A" w:rsidRPr="00014B0E" w:rsidRDefault="00CD590A" w:rsidP="00CD59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B0E">
        <w:rPr>
          <w:rFonts w:ascii="Times New Roman" w:hAnsi="Times New Roman"/>
          <w:sz w:val="24"/>
          <w:szCs w:val="24"/>
        </w:rPr>
        <w:t xml:space="preserve">г. Магнитогорск, ул. Коммунаров 30, тел. 47-37-38; </w:t>
      </w:r>
    </w:p>
    <w:p w:rsidR="00CD590A" w:rsidRPr="00014B0E" w:rsidRDefault="00CD590A" w:rsidP="00CD59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B0E">
        <w:rPr>
          <w:rFonts w:ascii="Times New Roman" w:hAnsi="Times New Roman"/>
          <w:sz w:val="24"/>
          <w:szCs w:val="24"/>
        </w:rPr>
        <w:t xml:space="preserve">25-32-71, </w:t>
      </w:r>
      <w:r w:rsidRPr="00014B0E">
        <w:rPr>
          <w:rFonts w:ascii="Times New Roman" w:hAnsi="Times New Roman"/>
          <w:sz w:val="24"/>
          <w:szCs w:val="24"/>
          <w:lang w:val="en-US"/>
        </w:rPr>
        <w:t>e</w:t>
      </w:r>
      <w:r w:rsidRPr="00014B0E">
        <w:rPr>
          <w:rFonts w:ascii="Times New Roman" w:hAnsi="Times New Roman"/>
          <w:sz w:val="24"/>
          <w:szCs w:val="24"/>
        </w:rPr>
        <w:t>-</w:t>
      </w:r>
      <w:r w:rsidRPr="00014B0E">
        <w:rPr>
          <w:rFonts w:ascii="Times New Roman" w:hAnsi="Times New Roman"/>
          <w:sz w:val="24"/>
          <w:szCs w:val="24"/>
          <w:lang w:val="en-US"/>
        </w:rPr>
        <w:t>mail</w:t>
      </w:r>
      <w:r w:rsidRPr="00014B0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14B0E">
        <w:rPr>
          <w:rFonts w:ascii="Times New Roman" w:hAnsi="Times New Roman"/>
          <w:sz w:val="24"/>
          <w:szCs w:val="24"/>
          <w:lang w:val="en-US"/>
        </w:rPr>
        <w:t>spaskrest</w:t>
      </w:r>
      <w:proofErr w:type="spellEnd"/>
      <w:r w:rsidRPr="00014B0E">
        <w:rPr>
          <w:rFonts w:ascii="Times New Roman" w:hAnsi="Times New Roman"/>
          <w:sz w:val="24"/>
          <w:szCs w:val="24"/>
        </w:rPr>
        <w:t>@</w:t>
      </w:r>
      <w:r w:rsidRPr="00014B0E">
        <w:rPr>
          <w:rFonts w:ascii="Times New Roman" w:hAnsi="Times New Roman"/>
          <w:sz w:val="24"/>
          <w:szCs w:val="24"/>
          <w:lang w:val="en-US"/>
        </w:rPr>
        <w:t>mail</w:t>
      </w:r>
      <w:r w:rsidRPr="00014B0E">
        <w:rPr>
          <w:rFonts w:ascii="Times New Roman" w:hAnsi="Times New Roman"/>
          <w:sz w:val="24"/>
          <w:szCs w:val="24"/>
        </w:rPr>
        <w:t>.</w:t>
      </w:r>
      <w:proofErr w:type="spellStart"/>
      <w:r w:rsidRPr="00014B0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D590A" w:rsidRPr="00CD590A" w:rsidRDefault="00CD590A" w:rsidP="00D01E4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D590A" w:rsidRPr="00CD590A" w:rsidSect="00CD590A">
      <w:headerReference w:type="default" r:id="rId7"/>
      <w:pgSz w:w="11906" w:h="16838"/>
      <w:pgMar w:top="1134" w:right="566" w:bottom="1134" w:left="851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48" w:rsidRDefault="007B5348" w:rsidP="007F3436">
      <w:pPr>
        <w:spacing w:after="0" w:line="240" w:lineRule="auto"/>
      </w:pPr>
      <w:r>
        <w:separator/>
      </w:r>
    </w:p>
  </w:endnote>
  <w:endnote w:type="continuationSeparator" w:id="0">
    <w:p w:rsidR="007B5348" w:rsidRDefault="007B5348" w:rsidP="007F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zhitza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48" w:rsidRDefault="007B5348" w:rsidP="007F3436">
      <w:pPr>
        <w:spacing w:after="0" w:line="240" w:lineRule="auto"/>
      </w:pPr>
      <w:r>
        <w:separator/>
      </w:r>
    </w:p>
  </w:footnote>
  <w:footnote w:type="continuationSeparator" w:id="0">
    <w:p w:rsidR="007B5348" w:rsidRDefault="007B5348" w:rsidP="007F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36" w:rsidRPr="00014B0E" w:rsidRDefault="007F3436" w:rsidP="007F3436">
    <w:pPr>
      <w:pStyle w:val="a5"/>
      <w:jc w:val="center"/>
      <w:rPr>
        <w:rFonts w:ascii="Izhitza" w:hAnsi="Izhitza"/>
        <w:sz w:val="24"/>
        <w:szCs w:val="24"/>
      </w:rPr>
    </w:pPr>
    <w:r w:rsidRPr="00014B0E">
      <w:rPr>
        <w:rFonts w:ascii="Izhitza" w:hAnsi="Izhitza"/>
        <w:sz w:val="24"/>
        <w:szCs w:val="24"/>
      </w:rPr>
      <w:t>Миссионерский отдел Магнитогорской епархии Русской Православной Церкви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436"/>
    <w:rsid w:val="00014B0E"/>
    <w:rsid w:val="00192B36"/>
    <w:rsid w:val="001E14D3"/>
    <w:rsid w:val="007B5348"/>
    <w:rsid w:val="007F3436"/>
    <w:rsid w:val="00883A23"/>
    <w:rsid w:val="0098263C"/>
    <w:rsid w:val="00994112"/>
    <w:rsid w:val="009A390D"/>
    <w:rsid w:val="00C3694A"/>
    <w:rsid w:val="00CD590A"/>
    <w:rsid w:val="00D01E4D"/>
    <w:rsid w:val="00F6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F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3436"/>
  </w:style>
  <w:style w:type="paragraph" w:styleId="a7">
    <w:name w:val="footer"/>
    <w:basedOn w:val="a"/>
    <w:link w:val="a8"/>
    <w:uiPriority w:val="99"/>
    <w:semiHidden/>
    <w:unhideWhenUsed/>
    <w:rsid w:val="007F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3436"/>
  </w:style>
  <w:style w:type="character" w:customStyle="1" w:styleId="apple-converted-space">
    <w:name w:val="apple-converted-space"/>
    <w:basedOn w:val="a0"/>
    <w:rsid w:val="009A390D"/>
  </w:style>
  <w:style w:type="character" w:styleId="a9">
    <w:name w:val="Emphasis"/>
    <w:basedOn w:val="a0"/>
    <w:uiPriority w:val="20"/>
    <w:qFormat/>
    <w:rsid w:val="009A39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</dc:creator>
  <cp:keywords/>
  <dc:description/>
  <cp:lastModifiedBy>Admin</cp:lastModifiedBy>
  <cp:revision>6</cp:revision>
  <dcterms:created xsi:type="dcterms:W3CDTF">2013-12-15T15:21:00Z</dcterms:created>
  <dcterms:modified xsi:type="dcterms:W3CDTF">2016-11-22T13:47:00Z</dcterms:modified>
</cp:coreProperties>
</file>